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11" w:rsidRPr="00D13425" w:rsidRDefault="001C7C11" w:rsidP="001C7C11">
      <w:pPr>
        <w:pStyle w:val="Default"/>
        <w:rPr>
          <w:b/>
          <w:bCs/>
          <w:sz w:val="28"/>
          <w:szCs w:val="28"/>
        </w:rPr>
      </w:pPr>
      <w:r w:rsidRPr="00D13425">
        <w:rPr>
          <w:b/>
          <w:bCs/>
          <w:sz w:val="28"/>
          <w:szCs w:val="28"/>
        </w:rPr>
        <w:t xml:space="preserve">ANTHRO 107 – The North American Indians </w:t>
      </w:r>
    </w:p>
    <w:p w:rsidR="001C7C11" w:rsidRPr="00D13425" w:rsidRDefault="001C7C11" w:rsidP="001C7C11">
      <w:pPr>
        <w:pStyle w:val="Default"/>
        <w:rPr>
          <w:sz w:val="28"/>
          <w:szCs w:val="28"/>
        </w:rPr>
      </w:pPr>
    </w:p>
    <w:p w:rsidR="001C7C11" w:rsidRPr="00D13425" w:rsidRDefault="001C7C11" w:rsidP="001C7C11">
      <w:pPr>
        <w:pStyle w:val="Default"/>
        <w:ind w:left="1060" w:hanging="460"/>
        <w:rPr>
          <w:sz w:val="28"/>
          <w:szCs w:val="28"/>
        </w:rPr>
      </w:pPr>
      <w:r w:rsidRPr="00D13425">
        <w:rPr>
          <w:sz w:val="28"/>
          <w:szCs w:val="28"/>
        </w:rPr>
        <w:t xml:space="preserve">1. Students will utilize course materials to critically assess theories about American Indian origins evaluated by a written assignment. </w:t>
      </w:r>
    </w:p>
    <w:p w:rsidR="001C7C11" w:rsidRPr="00D13425" w:rsidRDefault="001C7C11" w:rsidP="001C7C11">
      <w:pPr>
        <w:pStyle w:val="Default"/>
        <w:rPr>
          <w:sz w:val="28"/>
          <w:szCs w:val="28"/>
        </w:rPr>
      </w:pPr>
    </w:p>
    <w:p w:rsidR="001C7C11" w:rsidRPr="00D13425" w:rsidRDefault="001C7C11" w:rsidP="001C7C11">
      <w:pPr>
        <w:pStyle w:val="Default"/>
        <w:ind w:left="1060" w:hanging="460"/>
        <w:rPr>
          <w:sz w:val="28"/>
          <w:szCs w:val="28"/>
        </w:rPr>
      </w:pPr>
      <w:r w:rsidRPr="00D13425">
        <w:rPr>
          <w:sz w:val="28"/>
          <w:szCs w:val="28"/>
        </w:rPr>
        <w:t>2. Students will develop an awareness of the contemporary state of Native America after having read assigned material on this topic evaluated by a written assignment.</w:t>
      </w:r>
    </w:p>
    <w:p w:rsidR="007011F4" w:rsidRDefault="007011F4" w:rsidP="00BC3E91">
      <w:bookmarkStart w:id="0" w:name="_GoBack"/>
      <w:bookmarkEnd w:id="0"/>
    </w:p>
    <w:sectPr w:rsidR="0070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4F3F"/>
    <w:multiLevelType w:val="hybridMultilevel"/>
    <w:tmpl w:val="B1741ABC"/>
    <w:lvl w:ilvl="0" w:tplc="045CA4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E464042"/>
    <w:multiLevelType w:val="hybridMultilevel"/>
    <w:tmpl w:val="D20A807A"/>
    <w:lvl w:ilvl="0" w:tplc="6D8AC2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C396CA4"/>
    <w:multiLevelType w:val="hybridMultilevel"/>
    <w:tmpl w:val="9A540066"/>
    <w:lvl w:ilvl="0" w:tplc="BC7A260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>
    <w:nsid w:val="6A5D50E7"/>
    <w:multiLevelType w:val="hybridMultilevel"/>
    <w:tmpl w:val="134E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91"/>
    <w:rsid w:val="001A1A08"/>
    <w:rsid w:val="001C7C11"/>
    <w:rsid w:val="004263A3"/>
    <w:rsid w:val="00521E5C"/>
    <w:rsid w:val="007011F4"/>
    <w:rsid w:val="00BC2229"/>
    <w:rsid w:val="00BC3E91"/>
    <w:rsid w:val="00E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Nicole B</dc:creator>
  <cp:lastModifiedBy>Williams, Nicole B</cp:lastModifiedBy>
  <cp:revision>2</cp:revision>
  <dcterms:created xsi:type="dcterms:W3CDTF">2013-04-11T17:44:00Z</dcterms:created>
  <dcterms:modified xsi:type="dcterms:W3CDTF">2013-04-11T17:44:00Z</dcterms:modified>
</cp:coreProperties>
</file>